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79688C" w:rsidRDefault="0079688C" w:rsidP="0079688C">
      <w:pPr>
        <w:pageBreakBefore/>
        <w:spacing w:after="0" w:line="240" w:lineRule="auto"/>
        <w:jc w:val="center"/>
        <w:rPr>
          <w:rFonts w:ascii="Garamond" w:hAnsi="Garamond" w:cs="Times New Roman"/>
          <w:sz w:val="56"/>
          <w:szCs w:val="56"/>
        </w:rPr>
      </w:pPr>
      <w:r w:rsidRPr="0079688C">
        <w:rPr>
          <w:rFonts w:ascii="Garamond" w:hAnsi="Garamond" w:cs="Times New Roman"/>
          <w:sz w:val="56"/>
          <w:szCs w:val="56"/>
        </w:rPr>
        <w:t xml:space="preserve">COMUNE </w:t>
      </w:r>
      <w:proofErr w:type="spellStart"/>
      <w:r w:rsidRPr="0079688C">
        <w:rPr>
          <w:rFonts w:ascii="Garamond" w:hAnsi="Garamond" w:cs="Times New Roman"/>
          <w:sz w:val="56"/>
          <w:szCs w:val="56"/>
        </w:rPr>
        <w:t>DI</w:t>
      </w:r>
      <w:proofErr w:type="spellEnd"/>
      <w:r w:rsidRPr="0079688C">
        <w:rPr>
          <w:rFonts w:ascii="Garamond" w:hAnsi="Garamond" w:cs="Times New Roman"/>
          <w:sz w:val="56"/>
          <w:szCs w:val="56"/>
        </w:rPr>
        <w:t xml:space="preserve"> LONGI(ME)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79688C">
        <w:rPr>
          <w:rFonts w:ascii="Garamond" w:hAnsi="Garamond" w:cs="Times New Roman"/>
        </w:rPr>
        <w:t xml:space="preserve">Comune di </w:t>
      </w:r>
      <w:proofErr w:type="spellStart"/>
      <w:r w:rsidR="0079688C">
        <w:rPr>
          <w:rFonts w:ascii="Garamond" w:hAnsi="Garamond" w:cs="Times New Roman"/>
        </w:rPr>
        <w:t>Longi</w:t>
      </w:r>
      <w:proofErr w:type="spellEnd"/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bookmarkStart w:id="0" w:name="_GoBack"/>
      <w:bookmarkEnd w:id="0"/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79688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30463C">
        <w:rPr>
          <w:rFonts w:ascii="Garamond" w:hAnsi="Garamond" w:cs="Times New Roman"/>
        </w:rPr>
        <w:t xml:space="preserve">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79688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79688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79688C">
        <w:rPr>
          <w:rFonts w:ascii="Garamond" w:hAnsi="Garamond" w:cs="Times New Roman"/>
        </w:rPr>
        <w:t>27.04.2018</w:t>
      </w:r>
      <w:r w:rsidR="00AA26DD">
        <w:rPr>
          <w:rFonts w:ascii="Garamond" w:hAnsi="Garamond" w:cs="Times New Roman"/>
        </w:rPr>
        <w:t>….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9688C">
        <w:rPr>
          <w:rFonts w:ascii="Garamond" w:hAnsi="Garamond" w:cs="Times New Roman"/>
          <w:b/>
          <w:bCs/>
        </w:rPr>
        <w:t>Avv. Enrico Spallino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 w:rsidSect="0082431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1A" w:rsidRDefault="0074521A">
      <w:pPr>
        <w:spacing w:after="0" w:line="240" w:lineRule="auto"/>
      </w:pPr>
      <w:r>
        <w:separator/>
      </w:r>
    </w:p>
  </w:endnote>
  <w:endnote w:type="continuationSeparator" w:id="0">
    <w:p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1A" w:rsidRDefault="0074521A">
      <w:r>
        <w:separator/>
      </w:r>
    </w:p>
  </w:footnote>
  <w:footnote w:type="continuationSeparator" w:id="0">
    <w:p w:rsidR="0074521A" w:rsidRDefault="007452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>enti pubblici economici di cui al  § 1.2.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688C"/>
    <w:rsid w:val="007971BC"/>
    <w:rsid w:val="007F0BC7"/>
    <w:rsid w:val="0082431C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431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2431C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2431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2431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2431C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2431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2431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2431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2431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2431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243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2431C"/>
  </w:style>
  <w:style w:type="character" w:customStyle="1" w:styleId="Richiamoallanotadichiusura">
    <w:name w:val="Richiamo alla nota di chiusura"/>
    <w:rsid w:val="0082431C"/>
    <w:rPr>
      <w:vertAlign w:val="superscript"/>
    </w:rPr>
  </w:style>
  <w:style w:type="character" w:customStyle="1" w:styleId="Caratterenotadichiusura">
    <w:name w:val="Carattere nota di chiusura"/>
    <w:rsid w:val="0082431C"/>
  </w:style>
  <w:style w:type="paragraph" w:styleId="Testonotaapidipagina">
    <w:name w:val="footnote text"/>
    <w:basedOn w:val="Normale"/>
    <w:rsid w:val="0082431C"/>
  </w:style>
  <w:style w:type="paragraph" w:styleId="Paragrafoelenco">
    <w:name w:val="List Paragraph"/>
    <w:basedOn w:val="Normale"/>
    <w:rsid w:val="0082431C"/>
    <w:pPr>
      <w:ind w:left="357" w:hanging="357"/>
    </w:pPr>
  </w:style>
  <w:style w:type="paragraph" w:styleId="Testonormale">
    <w:name w:val="Plain Text"/>
    <w:basedOn w:val="Normale"/>
    <w:rsid w:val="0082431C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2431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2431C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2431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2431C"/>
    <w:rPr>
      <w:b/>
      <w:bCs/>
    </w:rPr>
  </w:style>
  <w:style w:type="paragraph" w:styleId="Testofumetto">
    <w:name w:val="Balloon Text"/>
    <w:basedOn w:val="Normale"/>
    <w:rsid w:val="0082431C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2431C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24E0-D572-4018-AAF2-F33DA4D9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SINDACO</cp:lastModifiedBy>
  <cp:revision>2</cp:revision>
  <cp:lastPrinted>2015-11-23T17:01:00Z</cp:lastPrinted>
  <dcterms:created xsi:type="dcterms:W3CDTF">2018-04-27T08:33:00Z</dcterms:created>
  <dcterms:modified xsi:type="dcterms:W3CDTF">2018-04-27T08:33:00Z</dcterms:modified>
</cp:coreProperties>
</file>